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4C" w:rsidRPr="000B7C58" w:rsidRDefault="000B7C58" w:rsidP="000B7C58">
      <w:pPr>
        <w:jc w:val="right"/>
        <w:rPr>
          <w:rFonts w:ascii="Times New Roman" w:hAnsi="Times New Roman" w:cs="Times New Roman"/>
          <w:b/>
          <w:sz w:val="24"/>
        </w:rPr>
      </w:pPr>
      <w:r w:rsidRPr="000B7C58">
        <w:rPr>
          <w:rFonts w:ascii="Times New Roman" w:hAnsi="Times New Roman" w:cs="Times New Roman"/>
          <w:b/>
          <w:sz w:val="24"/>
        </w:rPr>
        <w:t>EK-2</w:t>
      </w:r>
    </w:p>
    <w:p w:rsidR="000B7C58" w:rsidRDefault="000B7C58" w:rsidP="000B7C58">
      <w:pPr>
        <w:jc w:val="center"/>
        <w:rPr>
          <w:rFonts w:ascii="Times New Roman" w:hAnsi="Times New Roman" w:cs="Times New Roman"/>
          <w:b/>
          <w:sz w:val="24"/>
        </w:rPr>
      </w:pPr>
      <w:r w:rsidRPr="000B7C58">
        <w:rPr>
          <w:rFonts w:ascii="Times New Roman" w:hAnsi="Times New Roman" w:cs="Times New Roman"/>
          <w:b/>
          <w:sz w:val="24"/>
        </w:rPr>
        <w:t>ÜCRETLİ USTA ÖĞRETİCİ BAŞVURU DEĞERLENDİRME FORMU</w:t>
      </w:r>
    </w:p>
    <w:p w:rsidR="00B23B2A" w:rsidRDefault="00B23B2A" w:rsidP="000B7C58">
      <w:pPr>
        <w:jc w:val="center"/>
        <w:rPr>
          <w:rFonts w:ascii="Times New Roman" w:hAnsi="Times New Roman" w:cs="Times New Roman"/>
          <w:b/>
          <w:sz w:val="24"/>
        </w:rPr>
      </w:pPr>
    </w:p>
    <w:p w:rsidR="00B23B2A" w:rsidRDefault="00B23B2A" w:rsidP="000B7C5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35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2"/>
        <w:gridCol w:w="5869"/>
        <w:gridCol w:w="1152"/>
        <w:gridCol w:w="1152"/>
      </w:tblGrid>
      <w:tr w:rsidR="00BB1D9D" w:rsidTr="00BB1D9D">
        <w:trPr>
          <w:trHeight w:val="353"/>
        </w:trPr>
        <w:tc>
          <w:tcPr>
            <w:tcW w:w="2182" w:type="dxa"/>
            <w:vMerge w:val="restart"/>
            <w:vAlign w:val="center"/>
          </w:tcPr>
          <w:p w:rsidR="00BB1D9D" w:rsidRDefault="00BB1D9D" w:rsidP="000B7C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ALANINDA</w:t>
            </w:r>
          </w:p>
          <w:p w:rsidR="00BB1D9D" w:rsidRDefault="00BB1D9D" w:rsidP="000B7C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EĞİTİM</w:t>
            </w:r>
          </w:p>
          <w:p w:rsidR="00BB1D9D" w:rsidRDefault="00BB1D9D" w:rsidP="000B7C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(Bu bölümde </w:t>
            </w:r>
          </w:p>
          <w:p w:rsidR="00BB1D9D" w:rsidRDefault="00BB1D9D" w:rsidP="000B7C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sadece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biri değerlendirilecektir.)</w:t>
            </w:r>
          </w:p>
        </w:tc>
        <w:tc>
          <w:tcPr>
            <w:tcW w:w="5869" w:type="dxa"/>
            <w:vAlign w:val="center"/>
          </w:tcPr>
          <w:p w:rsidR="00BB1D9D" w:rsidRPr="001D318B" w:rsidRDefault="00BB1D9D" w:rsidP="001D318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D318B">
              <w:rPr>
                <w:rFonts w:ascii="Times New Roman" w:hAnsi="Times New Roman" w:cs="Times New Roman"/>
                <w:sz w:val="24"/>
              </w:rPr>
              <w:t>Doktora</w:t>
            </w:r>
          </w:p>
        </w:tc>
        <w:tc>
          <w:tcPr>
            <w:tcW w:w="1152" w:type="dxa"/>
            <w:vAlign w:val="center"/>
          </w:tcPr>
          <w:p w:rsidR="00BB1D9D" w:rsidRPr="001D318B" w:rsidRDefault="000C2490" w:rsidP="00B9318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152" w:type="dxa"/>
          </w:tcPr>
          <w:p w:rsidR="00BB1D9D" w:rsidRPr="001D318B" w:rsidRDefault="00BB1D9D" w:rsidP="00B9318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BB1D9D" w:rsidTr="00BB1D9D">
        <w:trPr>
          <w:trHeight w:val="446"/>
        </w:trPr>
        <w:tc>
          <w:tcPr>
            <w:tcW w:w="2182" w:type="dxa"/>
            <w:vMerge/>
            <w:vAlign w:val="center"/>
          </w:tcPr>
          <w:p w:rsidR="00BB1D9D" w:rsidRDefault="00BB1D9D" w:rsidP="000B7C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9" w:type="dxa"/>
            <w:vAlign w:val="center"/>
          </w:tcPr>
          <w:p w:rsidR="00BB1D9D" w:rsidRPr="001D318B" w:rsidRDefault="00BB1D9D" w:rsidP="001D318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D318B">
              <w:rPr>
                <w:rFonts w:ascii="Times New Roman" w:hAnsi="Times New Roman" w:cs="Times New Roman"/>
                <w:sz w:val="24"/>
              </w:rPr>
              <w:t>Tezli Yüksek Lisans</w:t>
            </w:r>
          </w:p>
        </w:tc>
        <w:tc>
          <w:tcPr>
            <w:tcW w:w="1152" w:type="dxa"/>
            <w:vAlign w:val="center"/>
          </w:tcPr>
          <w:p w:rsidR="00BB1D9D" w:rsidRPr="001D318B" w:rsidRDefault="000C2490" w:rsidP="00B9318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152" w:type="dxa"/>
          </w:tcPr>
          <w:p w:rsidR="00BB1D9D" w:rsidRPr="001D318B" w:rsidRDefault="00BB1D9D" w:rsidP="00B9318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1D9D" w:rsidTr="00BB1D9D">
        <w:trPr>
          <w:trHeight w:val="446"/>
        </w:trPr>
        <w:tc>
          <w:tcPr>
            <w:tcW w:w="2182" w:type="dxa"/>
            <w:vMerge/>
            <w:vAlign w:val="center"/>
          </w:tcPr>
          <w:p w:rsidR="00BB1D9D" w:rsidRDefault="00BB1D9D" w:rsidP="000B7C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9" w:type="dxa"/>
            <w:vAlign w:val="center"/>
          </w:tcPr>
          <w:p w:rsidR="00BB1D9D" w:rsidRPr="001D318B" w:rsidRDefault="000C2490" w:rsidP="001D318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Fakültesi (lisans)</w:t>
            </w:r>
          </w:p>
        </w:tc>
        <w:tc>
          <w:tcPr>
            <w:tcW w:w="1152" w:type="dxa"/>
            <w:vAlign w:val="center"/>
          </w:tcPr>
          <w:p w:rsidR="00BB1D9D" w:rsidRPr="001D318B" w:rsidRDefault="000C2490" w:rsidP="00B9318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152" w:type="dxa"/>
          </w:tcPr>
          <w:p w:rsidR="00BB1D9D" w:rsidRPr="001D318B" w:rsidRDefault="00BB1D9D" w:rsidP="00B9318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1D9D" w:rsidTr="00BB1D9D">
        <w:trPr>
          <w:trHeight w:val="446"/>
        </w:trPr>
        <w:tc>
          <w:tcPr>
            <w:tcW w:w="2182" w:type="dxa"/>
            <w:vMerge/>
            <w:vAlign w:val="center"/>
          </w:tcPr>
          <w:p w:rsidR="00BB1D9D" w:rsidRDefault="00BB1D9D" w:rsidP="000B7C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9" w:type="dxa"/>
            <w:vAlign w:val="center"/>
          </w:tcPr>
          <w:p w:rsidR="00BB1D9D" w:rsidRPr="001D318B" w:rsidRDefault="00BB1D9D" w:rsidP="001D318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D318B">
              <w:rPr>
                <w:rFonts w:ascii="Times New Roman" w:hAnsi="Times New Roman" w:cs="Times New Roman"/>
                <w:sz w:val="24"/>
              </w:rPr>
              <w:t>Lisans</w:t>
            </w:r>
          </w:p>
        </w:tc>
        <w:tc>
          <w:tcPr>
            <w:tcW w:w="1152" w:type="dxa"/>
            <w:vAlign w:val="center"/>
          </w:tcPr>
          <w:p w:rsidR="00BB1D9D" w:rsidRPr="001D318B" w:rsidRDefault="000C2490" w:rsidP="00B9318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152" w:type="dxa"/>
          </w:tcPr>
          <w:p w:rsidR="00BB1D9D" w:rsidRPr="001D318B" w:rsidRDefault="00BB1D9D" w:rsidP="00B9318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1D9D" w:rsidTr="00BB1D9D">
        <w:trPr>
          <w:trHeight w:val="446"/>
        </w:trPr>
        <w:tc>
          <w:tcPr>
            <w:tcW w:w="2182" w:type="dxa"/>
            <w:vMerge/>
            <w:vAlign w:val="center"/>
          </w:tcPr>
          <w:p w:rsidR="00BB1D9D" w:rsidRDefault="00BB1D9D" w:rsidP="000B7C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9" w:type="dxa"/>
            <w:vAlign w:val="center"/>
          </w:tcPr>
          <w:p w:rsidR="00BB1D9D" w:rsidRPr="001D318B" w:rsidRDefault="00BB1D9D" w:rsidP="001D318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D318B">
              <w:rPr>
                <w:rFonts w:ascii="Times New Roman" w:hAnsi="Times New Roman" w:cs="Times New Roman"/>
                <w:sz w:val="24"/>
              </w:rPr>
              <w:t>Ön Lisans</w:t>
            </w:r>
          </w:p>
        </w:tc>
        <w:tc>
          <w:tcPr>
            <w:tcW w:w="1152" w:type="dxa"/>
            <w:vAlign w:val="center"/>
          </w:tcPr>
          <w:p w:rsidR="00BB1D9D" w:rsidRPr="001D318B" w:rsidRDefault="000C2490" w:rsidP="00B9318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152" w:type="dxa"/>
          </w:tcPr>
          <w:p w:rsidR="00BB1D9D" w:rsidRPr="001D318B" w:rsidRDefault="00BB1D9D" w:rsidP="00B9318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1D9D" w:rsidTr="00BB1D9D">
        <w:trPr>
          <w:trHeight w:val="446"/>
        </w:trPr>
        <w:tc>
          <w:tcPr>
            <w:tcW w:w="2182" w:type="dxa"/>
            <w:vMerge/>
            <w:vAlign w:val="center"/>
          </w:tcPr>
          <w:p w:rsidR="00BB1D9D" w:rsidRDefault="00BB1D9D" w:rsidP="000B7C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9" w:type="dxa"/>
            <w:vAlign w:val="center"/>
          </w:tcPr>
          <w:p w:rsidR="00BB1D9D" w:rsidRPr="001D318B" w:rsidRDefault="00BB1D9D" w:rsidP="001D318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D318B">
              <w:rPr>
                <w:rFonts w:ascii="Times New Roman" w:hAnsi="Times New Roman" w:cs="Times New Roman"/>
                <w:sz w:val="24"/>
              </w:rPr>
              <w:t>Ustalık Belgesi/Meslek Lisesi Diploması/4. Seviye Kurs Bitirme Belgesi/4. Seviye Mesleki Yeterlilik Belgesi.</w:t>
            </w:r>
          </w:p>
        </w:tc>
        <w:tc>
          <w:tcPr>
            <w:tcW w:w="1152" w:type="dxa"/>
            <w:vAlign w:val="center"/>
          </w:tcPr>
          <w:p w:rsidR="00BB1D9D" w:rsidRPr="001D318B" w:rsidRDefault="00BB1D9D" w:rsidP="00B9318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 w:rsidRPr="001D318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52" w:type="dxa"/>
          </w:tcPr>
          <w:p w:rsidR="00BB1D9D" w:rsidRPr="001D318B" w:rsidRDefault="00BB1D9D" w:rsidP="00B9318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1D9D" w:rsidTr="00BB1D9D">
        <w:trPr>
          <w:trHeight w:val="446"/>
        </w:trPr>
        <w:tc>
          <w:tcPr>
            <w:tcW w:w="2182" w:type="dxa"/>
            <w:vMerge/>
            <w:vAlign w:val="center"/>
          </w:tcPr>
          <w:p w:rsidR="00BB1D9D" w:rsidRDefault="00BB1D9D" w:rsidP="000B7C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9" w:type="dxa"/>
            <w:vAlign w:val="center"/>
          </w:tcPr>
          <w:p w:rsidR="00BB1D9D" w:rsidRPr="001D318B" w:rsidRDefault="00BB1D9D" w:rsidP="001D318B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D318B">
              <w:rPr>
                <w:rFonts w:ascii="Times New Roman" w:hAnsi="Times New Roman" w:cs="Times New Roman"/>
                <w:b/>
                <w:sz w:val="24"/>
              </w:rPr>
              <w:t>ALANINDA EĞİTİM PUAN TOPLAMI</w:t>
            </w:r>
          </w:p>
          <w:p w:rsidR="00BB1D9D" w:rsidRPr="001D318B" w:rsidRDefault="00BB1D9D" w:rsidP="000C2490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D318B">
              <w:rPr>
                <w:rFonts w:ascii="Times New Roman" w:hAnsi="Times New Roman" w:cs="Times New Roman"/>
                <w:b/>
                <w:sz w:val="24"/>
              </w:rPr>
              <w:t xml:space="preserve">(En Çok </w:t>
            </w:r>
            <w:r w:rsidR="000C2490">
              <w:rPr>
                <w:rFonts w:ascii="Times New Roman" w:hAnsi="Times New Roman" w:cs="Times New Roman"/>
                <w:b/>
                <w:sz w:val="24"/>
              </w:rPr>
              <w:t>84</w:t>
            </w:r>
            <w:r w:rsidRPr="001D318B">
              <w:rPr>
                <w:rFonts w:ascii="Times New Roman" w:hAnsi="Times New Roman" w:cs="Times New Roman"/>
                <w:b/>
                <w:sz w:val="24"/>
              </w:rPr>
              <w:t xml:space="preserve"> Puan)</w:t>
            </w:r>
          </w:p>
        </w:tc>
        <w:tc>
          <w:tcPr>
            <w:tcW w:w="1152" w:type="dxa"/>
            <w:vAlign w:val="center"/>
          </w:tcPr>
          <w:p w:rsidR="00BB1D9D" w:rsidRPr="000C2490" w:rsidRDefault="000C2490" w:rsidP="00B9318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2490">
              <w:rPr>
                <w:rFonts w:ascii="Times New Roman" w:hAnsi="Times New Roman" w:cs="Times New Roman"/>
                <w:b/>
                <w:sz w:val="24"/>
              </w:rPr>
              <w:t>84</w:t>
            </w:r>
          </w:p>
        </w:tc>
        <w:tc>
          <w:tcPr>
            <w:tcW w:w="1152" w:type="dxa"/>
          </w:tcPr>
          <w:p w:rsidR="00BB1D9D" w:rsidRPr="001D318B" w:rsidRDefault="00BB1D9D" w:rsidP="00B9318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1D9D" w:rsidTr="00BB1D9D">
        <w:trPr>
          <w:trHeight w:val="445"/>
        </w:trPr>
        <w:tc>
          <w:tcPr>
            <w:tcW w:w="2182" w:type="dxa"/>
            <w:vMerge w:val="restart"/>
            <w:vAlign w:val="center"/>
          </w:tcPr>
          <w:p w:rsidR="00BB1D9D" w:rsidRDefault="00BB1D9D" w:rsidP="00CB2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ALANINDA HİZMET / İŞ DENEYİMİ</w:t>
            </w:r>
          </w:p>
        </w:tc>
        <w:tc>
          <w:tcPr>
            <w:tcW w:w="5869" w:type="dxa"/>
            <w:vAlign w:val="center"/>
          </w:tcPr>
          <w:p w:rsidR="00BB1D9D" w:rsidRPr="001D318B" w:rsidRDefault="000C2490" w:rsidP="000C24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Alanında hizmet/İş deneyimi yıl için 1 puan</w:t>
            </w:r>
          </w:p>
        </w:tc>
        <w:tc>
          <w:tcPr>
            <w:tcW w:w="1152" w:type="dxa"/>
            <w:vAlign w:val="center"/>
          </w:tcPr>
          <w:p w:rsidR="00BB1D9D" w:rsidRPr="001D318B" w:rsidRDefault="00BB1D9D" w:rsidP="00B9318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:rsidR="00BB1D9D" w:rsidRPr="001D318B" w:rsidRDefault="00BB1D9D" w:rsidP="00B9318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1D9D" w:rsidTr="00BB1D9D">
        <w:trPr>
          <w:trHeight w:val="446"/>
        </w:trPr>
        <w:tc>
          <w:tcPr>
            <w:tcW w:w="2182" w:type="dxa"/>
            <w:vMerge/>
            <w:vAlign w:val="center"/>
          </w:tcPr>
          <w:p w:rsidR="00BB1D9D" w:rsidRDefault="00BB1D9D" w:rsidP="000B7C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9" w:type="dxa"/>
            <w:vAlign w:val="center"/>
          </w:tcPr>
          <w:p w:rsidR="00BB1D9D" w:rsidRPr="001D318B" w:rsidRDefault="00BB1D9D" w:rsidP="001D318B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D318B">
              <w:rPr>
                <w:rFonts w:ascii="Times New Roman" w:hAnsi="Times New Roman" w:cs="Times New Roman"/>
                <w:b/>
                <w:sz w:val="24"/>
              </w:rPr>
              <w:t>HİZMET/İŞ DENEYİMİ PUAN TOPLAMI</w:t>
            </w:r>
          </w:p>
          <w:p w:rsidR="00BB1D9D" w:rsidRPr="001D318B" w:rsidRDefault="00BB1D9D" w:rsidP="000C2490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D318B">
              <w:rPr>
                <w:rFonts w:ascii="Times New Roman" w:hAnsi="Times New Roman" w:cs="Times New Roman"/>
                <w:b/>
                <w:sz w:val="24"/>
              </w:rPr>
              <w:t xml:space="preserve">(En Çok </w:t>
            </w:r>
            <w:r w:rsidR="000C2490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1D318B">
              <w:rPr>
                <w:rFonts w:ascii="Times New Roman" w:hAnsi="Times New Roman" w:cs="Times New Roman"/>
                <w:b/>
                <w:sz w:val="24"/>
              </w:rPr>
              <w:t xml:space="preserve"> Puan)</w:t>
            </w:r>
          </w:p>
        </w:tc>
        <w:tc>
          <w:tcPr>
            <w:tcW w:w="1152" w:type="dxa"/>
            <w:vAlign w:val="center"/>
          </w:tcPr>
          <w:p w:rsidR="00BB1D9D" w:rsidRPr="000C2490" w:rsidRDefault="000C2490" w:rsidP="00B9318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2490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152" w:type="dxa"/>
          </w:tcPr>
          <w:p w:rsidR="00BB1D9D" w:rsidRPr="001D318B" w:rsidRDefault="00BB1D9D" w:rsidP="00B9318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1D9D" w:rsidTr="00BB1D9D">
        <w:trPr>
          <w:trHeight w:val="446"/>
        </w:trPr>
        <w:tc>
          <w:tcPr>
            <w:tcW w:w="2182" w:type="dxa"/>
            <w:vMerge w:val="restart"/>
            <w:vAlign w:val="center"/>
          </w:tcPr>
          <w:p w:rsidR="00BB1D9D" w:rsidRDefault="00BB1D9D" w:rsidP="00CB29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 PUAN</w:t>
            </w:r>
          </w:p>
        </w:tc>
        <w:tc>
          <w:tcPr>
            <w:tcW w:w="5869" w:type="dxa"/>
            <w:vAlign w:val="center"/>
          </w:tcPr>
          <w:p w:rsidR="00BB1D9D" w:rsidRPr="001D318B" w:rsidRDefault="000C2490" w:rsidP="001D318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Pedagojik Formasyon</w:t>
            </w:r>
          </w:p>
        </w:tc>
        <w:tc>
          <w:tcPr>
            <w:tcW w:w="1152" w:type="dxa"/>
            <w:vAlign w:val="center"/>
          </w:tcPr>
          <w:p w:rsidR="00BB1D9D" w:rsidRPr="001D318B" w:rsidRDefault="000C2490" w:rsidP="00B9318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52" w:type="dxa"/>
          </w:tcPr>
          <w:p w:rsidR="00BB1D9D" w:rsidRDefault="00BB1D9D" w:rsidP="00B9318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1D9D" w:rsidTr="00BB1D9D">
        <w:trPr>
          <w:trHeight w:val="446"/>
        </w:trPr>
        <w:tc>
          <w:tcPr>
            <w:tcW w:w="2182" w:type="dxa"/>
            <w:vMerge/>
            <w:vAlign w:val="center"/>
          </w:tcPr>
          <w:p w:rsidR="00BB1D9D" w:rsidRDefault="00BB1D9D" w:rsidP="000B7C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9" w:type="dxa"/>
            <w:vAlign w:val="center"/>
          </w:tcPr>
          <w:p w:rsidR="00BB1D9D" w:rsidRPr="00B9318B" w:rsidRDefault="000C2490" w:rsidP="000C249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1D318B">
              <w:rPr>
                <w:rFonts w:ascii="Times New Roman" w:hAnsi="Times New Roman" w:cs="Times New Roman"/>
                <w:sz w:val="24"/>
              </w:rPr>
              <w:t>Tez</w:t>
            </w:r>
            <w:r>
              <w:rPr>
                <w:rFonts w:ascii="Times New Roman" w:hAnsi="Times New Roman" w:cs="Times New Roman"/>
                <w:sz w:val="24"/>
              </w:rPr>
              <w:t>siz</w:t>
            </w:r>
            <w:r w:rsidRPr="001D318B">
              <w:rPr>
                <w:rFonts w:ascii="Times New Roman" w:hAnsi="Times New Roman" w:cs="Times New Roman"/>
                <w:sz w:val="24"/>
              </w:rPr>
              <w:t xml:space="preserve"> Yüksek Lisans</w:t>
            </w:r>
          </w:p>
        </w:tc>
        <w:tc>
          <w:tcPr>
            <w:tcW w:w="1152" w:type="dxa"/>
            <w:vAlign w:val="center"/>
          </w:tcPr>
          <w:p w:rsidR="00BB1D9D" w:rsidRDefault="000C2490" w:rsidP="00B93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52" w:type="dxa"/>
          </w:tcPr>
          <w:p w:rsidR="00BB1D9D" w:rsidRDefault="00BB1D9D" w:rsidP="00B931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1D9D" w:rsidTr="00BB1D9D">
        <w:trPr>
          <w:trHeight w:val="446"/>
        </w:trPr>
        <w:tc>
          <w:tcPr>
            <w:tcW w:w="2182" w:type="dxa"/>
            <w:vMerge/>
            <w:vAlign w:val="center"/>
          </w:tcPr>
          <w:p w:rsidR="00BB1D9D" w:rsidRDefault="00BB1D9D" w:rsidP="000B7C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9" w:type="dxa"/>
            <w:vAlign w:val="center"/>
          </w:tcPr>
          <w:p w:rsidR="00BB1D9D" w:rsidRPr="00B9318B" w:rsidRDefault="000C2490" w:rsidP="00B9318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Usta Öğreticilik Belgesi</w:t>
            </w:r>
          </w:p>
        </w:tc>
        <w:tc>
          <w:tcPr>
            <w:tcW w:w="1152" w:type="dxa"/>
            <w:vAlign w:val="center"/>
          </w:tcPr>
          <w:p w:rsidR="00BB1D9D" w:rsidRDefault="000C2490" w:rsidP="00B931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2" w:type="dxa"/>
          </w:tcPr>
          <w:p w:rsidR="00BB1D9D" w:rsidRDefault="00BB1D9D" w:rsidP="00B9318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1D9D" w:rsidTr="00BB1D9D">
        <w:trPr>
          <w:trHeight w:val="446"/>
        </w:trPr>
        <w:tc>
          <w:tcPr>
            <w:tcW w:w="2182" w:type="dxa"/>
            <w:vMerge/>
            <w:vAlign w:val="center"/>
          </w:tcPr>
          <w:p w:rsidR="00BB1D9D" w:rsidRDefault="00BB1D9D" w:rsidP="000B7C58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9" w:type="dxa"/>
            <w:vAlign w:val="center"/>
          </w:tcPr>
          <w:p w:rsidR="00BB1D9D" w:rsidRPr="00B9318B" w:rsidRDefault="00BB1D9D" w:rsidP="00B9318B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9318B">
              <w:rPr>
                <w:rFonts w:ascii="Times New Roman" w:hAnsi="Times New Roman" w:cs="Times New Roman"/>
                <w:b/>
                <w:sz w:val="24"/>
              </w:rPr>
              <w:t>EK PUAN TOPLAMI</w:t>
            </w:r>
          </w:p>
          <w:p w:rsidR="00BB1D9D" w:rsidRPr="00B9318B" w:rsidRDefault="00BB1D9D" w:rsidP="000C2490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9318B">
              <w:rPr>
                <w:rFonts w:ascii="Times New Roman" w:hAnsi="Times New Roman" w:cs="Times New Roman"/>
                <w:b/>
                <w:sz w:val="24"/>
              </w:rPr>
              <w:t xml:space="preserve">(En Çok </w:t>
            </w:r>
            <w:r w:rsidR="000C2490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B9318B">
              <w:rPr>
                <w:rFonts w:ascii="Times New Roman" w:hAnsi="Times New Roman" w:cs="Times New Roman"/>
                <w:b/>
                <w:sz w:val="24"/>
              </w:rPr>
              <w:t xml:space="preserve"> Puan)</w:t>
            </w:r>
          </w:p>
        </w:tc>
        <w:tc>
          <w:tcPr>
            <w:tcW w:w="1152" w:type="dxa"/>
            <w:vAlign w:val="center"/>
          </w:tcPr>
          <w:p w:rsidR="00BB1D9D" w:rsidRPr="00B9318B" w:rsidRDefault="000C2490" w:rsidP="000C249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52" w:type="dxa"/>
          </w:tcPr>
          <w:p w:rsidR="00BB1D9D" w:rsidRPr="00B9318B" w:rsidRDefault="00BB1D9D" w:rsidP="00B9318B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1D9D" w:rsidTr="00BB1D9D">
        <w:trPr>
          <w:trHeight w:val="440"/>
        </w:trPr>
        <w:tc>
          <w:tcPr>
            <w:tcW w:w="8051" w:type="dxa"/>
            <w:gridSpan w:val="2"/>
            <w:vAlign w:val="center"/>
          </w:tcPr>
          <w:p w:rsidR="00BB1D9D" w:rsidRPr="00B9318B" w:rsidRDefault="00BB1D9D" w:rsidP="00B9318B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B9318B">
              <w:rPr>
                <w:rFonts w:ascii="Times New Roman" w:hAnsi="Times New Roman" w:cs="Times New Roman"/>
                <w:b/>
                <w:sz w:val="24"/>
              </w:rPr>
              <w:t>TOPLAM PUAN</w:t>
            </w:r>
          </w:p>
        </w:tc>
        <w:tc>
          <w:tcPr>
            <w:tcW w:w="1152" w:type="dxa"/>
            <w:vAlign w:val="center"/>
          </w:tcPr>
          <w:p w:rsidR="00BB1D9D" w:rsidRDefault="000C2490" w:rsidP="000B7C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52" w:type="dxa"/>
          </w:tcPr>
          <w:p w:rsidR="00BB1D9D" w:rsidRDefault="00BB1D9D" w:rsidP="000B7C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F57CE" w:rsidRDefault="00DF57CE" w:rsidP="00DF57CE">
      <w:pPr>
        <w:spacing w:after="54"/>
        <w:rPr>
          <w:rFonts w:ascii="Times New Roman" w:hAnsi="Times New Roman" w:cs="Times New Roman"/>
          <w:sz w:val="24"/>
        </w:rPr>
      </w:pPr>
    </w:p>
    <w:p w:rsidR="000C2490" w:rsidRDefault="000C2490" w:rsidP="00DF57CE">
      <w:pPr>
        <w:spacing w:after="54"/>
        <w:rPr>
          <w:rFonts w:ascii="Times New Roman" w:hAnsi="Times New Roman" w:cs="Times New Roman"/>
          <w:sz w:val="24"/>
        </w:rPr>
      </w:pPr>
    </w:p>
    <w:p w:rsidR="000C2490" w:rsidRDefault="000C2490" w:rsidP="00DF57CE">
      <w:pPr>
        <w:spacing w:after="54"/>
        <w:rPr>
          <w:rFonts w:ascii="Times New Roman" w:hAnsi="Times New Roman" w:cs="Times New Roman"/>
          <w:sz w:val="24"/>
        </w:rPr>
      </w:pPr>
    </w:p>
    <w:p w:rsidR="000C2490" w:rsidRPr="000C2490" w:rsidRDefault="000C2490" w:rsidP="000C2490">
      <w:pPr>
        <w:spacing w:after="0" w:line="240" w:lineRule="auto"/>
        <w:rPr>
          <w:rFonts w:ascii="Times New Roman" w:hAnsi="Times New Roman" w:cs="Times New Roman"/>
          <w:color w:val="212529"/>
          <w:szCs w:val="20"/>
        </w:rPr>
      </w:pPr>
      <w:r w:rsidRPr="000C2490">
        <w:rPr>
          <w:rFonts w:ascii="Times New Roman" w:hAnsi="Times New Roman" w:cs="Times New Roman"/>
          <w:color w:val="212529"/>
          <w:szCs w:val="20"/>
        </w:rPr>
        <w:t xml:space="preserve">*“Eğitici Sigorta günü/360” olarak hesaplanacaktır. </w:t>
      </w:r>
    </w:p>
    <w:p w:rsidR="000C2490" w:rsidRDefault="000C2490" w:rsidP="000C2490">
      <w:pPr>
        <w:spacing w:after="0" w:line="240" w:lineRule="auto"/>
        <w:rPr>
          <w:rFonts w:ascii="Times New Roman" w:hAnsi="Times New Roman" w:cs="Times New Roman"/>
          <w:color w:val="212529"/>
          <w:szCs w:val="20"/>
        </w:rPr>
      </w:pPr>
      <w:r w:rsidRPr="000C2490">
        <w:rPr>
          <w:rFonts w:ascii="Times New Roman" w:hAnsi="Times New Roman" w:cs="Times New Roman"/>
        </w:rPr>
        <w:t>*</w:t>
      </w:r>
      <w:r w:rsidRPr="000C2490">
        <w:rPr>
          <w:rFonts w:ascii="Times New Roman" w:hAnsi="Times New Roman" w:cs="Times New Roman"/>
          <w:color w:val="212529"/>
          <w:szCs w:val="20"/>
        </w:rPr>
        <w:t xml:space="preserve"> Kamu Kurum ve Kuruluşları ile MEB’e bağlı resmi ve özel </w:t>
      </w:r>
      <w:proofErr w:type="gramStart"/>
      <w:r w:rsidRPr="000C2490">
        <w:rPr>
          <w:rFonts w:ascii="Times New Roman" w:hAnsi="Times New Roman" w:cs="Times New Roman"/>
          <w:color w:val="212529"/>
          <w:szCs w:val="20"/>
        </w:rPr>
        <w:t>kurumlardaki  eğitici</w:t>
      </w:r>
      <w:proofErr w:type="gramEnd"/>
      <w:r w:rsidRPr="000C2490">
        <w:rPr>
          <w:rFonts w:ascii="Times New Roman" w:hAnsi="Times New Roman" w:cs="Times New Roman"/>
          <w:color w:val="212529"/>
          <w:szCs w:val="20"/>
        </w:rPr>
        <w:t xml:space="preserve"> olarak çalıştığı süreler dikkate alınacaktır.</w:t>
      </w:r>
    </w:p>
    <w:p w:rsidR="000C2490" w:rsidRDefault="000C2490" w:rsidP="000C2490">
      <w:pPr>
        <w:spacing w:after="0" w:line="240" w:lineRule="auto"/>
        <w:rPr>
          <w:rFonts w:ascii="Times New Roman" w:hAnsi="Times New Roman" w:cs="Times New Roman"/>
          <w:color w:val="212529"/>
          <w:szCs w:val="20"/>
        </w:rPr>
      </w:pPr>
      <w:r>
        <w:rPr>
          <w:rFonts w:ascii="Times New Roman" w:hAnsi="Times New Roman" w:cs="Times New Roman"/>
          <w:color w:val="212529"/>
          <w:szCs w:val="20"/>
        </w:rPr>
        <w:t>* Puanların eşitliği halinde sırasıyla; alanında eğitim seviyesi en yüksek olana, eğitim alanında meslek deneyimi fazlaolana öncelik verilir; eşitliğin devamı halinde ise kura ile belirlenir.</w:t>
      </w:r>
    </w:p>
    <w:p w:rsidR="000C2490" w:rsidRPr="000C2490" w:rsidRDefault="000C2490" w:rsidP="000C2490">
      <w:pPr>
        <w:spacing w:after="0" w:line="240" w:lineRule="auto"/>
        <w:rPr>
          <w:rFonts w:ascii="Times New Roman" w:hAnsi="Times New Roman" w:cs="Times New Roman"/>
          <w:color w:val="212529"/>
          <w:szCs w:val="20"/>
        </w:rPr>
      </w:pPr>
      <w:r>
        <w:rPr>
          <w:rFonts w:ascii="Times New Roman" w:hAnsi="Times New Roman" w:cs="Times New Roman"/>
          <w:color w:val="212529"/>
          <w:szCs w:val="20"/>
        </w:rPr>
        <w:t>*Eğitim fakültesi mezunları Pedagojik Formasyondan ayrıca puan almayacaklar.</w:t>
      </w:r>
    </w:p>
    <w:sectPr w:rsidR="000C2490" w:rsidRPr="000C2490" w:rsidSect="00C25F3C">
      <w:pgSz w:w="11906" w:h="16838" w:code="9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4052F"/>
    <w:rsid w:val="000A104C"/>
    <w:rsid w:val="000B7C58"/>
    <w:rsid w:val="000C2490"/>
    <w:rsid w:val="0014052F"/>
    <w:rsid w:val="001D318B"/>
    <w:rsid w:val="00285218"/>
    <w:rsid w:val="004052A6"/>
    <w:rsid w:val="005930D4"/>
    <w:rsid w:val="0092639A"/>
    <w:rsid w:val="00A732F6"/>
    <w:rsid w:val="00B23B2A"/>
    <w:rsid w:val="00B9318B"/>
    <w:rsid w:val="00BB1D9D"/>
    <w:rsid w:val="00C25F3C"/>
    <w:rsid w:val="00CB299F"/>
    <w:rsid w:val="00D36761"/>
    <w:rsid w:val="00DD1D8E"/>
    <w:rsid w:val="00DF57CE"/>
    <w:rsid w:val="00E32FD0"/>
    <w:rsid w:val="00E535EB"/>
    <w:rsid w:val="00FE2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31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31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22D1E-B623-4B2F-95ED-04B26888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pc1</cp:lastModifiedBy>
  <cp:revision>2</cp:revision>
  <cp:lastPrinted>2020-08-25T09:22:00Z</cp:lastPrinted>
  <dcterms:created xsi:type="dcterms:W3CDTF">2021-07-28T08:56:00Z</dcterms:created>
  <dcterms:modified xsi:type="dcterms:W3CDTF">2021-07-28T08:56:00Z</dcterms:modified>
</cp:coreProperties>
</file>